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72" w:rsidRPr="00636172" w:rsidRDefault="00636172" w:rsidP="00636172">
      <w:pPr>
        <w:widowControl w:val="0"/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Y/ПЕЧАТЬ 202</w:t>
      </w:r>
      <w:r w:rsidR="00801E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/ РЕШЕНИЯ 202</w:t>
      </w:r>
      <w:r w:rsidR="00801E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801E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изменения </w:t>
      </w:r>
      <w:r w:rsidR="0080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6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жилфонде</w:t>
      </w: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администрации муниципального образования </w:t>
      </w: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Пикалевское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36172" w:rsidRPr="00636172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172" w:rsidRPr="00636172" w:rsidRDefault="00636172" w:rsidP="0063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</w:t>
      </w:r>
      <w:r w:rsidR="00801E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_____</w:t>
      </w:r>
    </w:p>
    <w:p w:rsidR="00636172" w:rsidRPr="00636172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67B" w:rsidRPr="007C4FC0" w:rsidRDefault="007C4FC0" w:rsidP="00FC21DF">
      <w:pPr>
        <w:pStyle w:val="ConsPlusTitle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7C4FC0">
        <w:rPr>
          <w:rFonts w:eastAsiaTheme="minorHAnsi"/>
          <w:bCs w:val="0"/>
          <w:sz w:val="28"/>
          <w:szCs w:val="28"/>
          <w:lang w:eastAsia="en-US"/>
        </w:rPr>
        <w:t>О внесении изменений в решение Совета депутатов от 27</w:t>
      </w:r>
      <w:r w:rsidR="00FC21DF">
        <w:rPr>
          <w:rFonts w:eastAsiaTheme="minorHAnsi"/>
          <w:bCs w:val="0"/>
          <w:sz w:val="28"/>
          <w:szCs w:val="28"/>
          <w:lang w:eastAsia="en-US"/>
        </w:rPr>
        <w:t xml:space="preserve"> февраля </w:t>
      </w:r>
      <w:r w:rsidRPr="007C4FC0">
        <w:rPr>
          <w:rFonts w:eastAsiaTheme="minorHAnsi"/>
          <w:bCs w:val="0"/>
          <w:sz w:val="28"/>
          <w:szCs w:val="28"/>
          <w:lang w:eastAsia="en-US"/>
        </w:rPr>
        <w:t>2018</w:t>
      </w:r>
      <w:r w:rsidR="00FC21DF">
        <w:rPr>
          <w:rFonts w:eastAsiaTheme="minorHAnsi"/>
          <w:bCs w:val="0"/>
          <w:sz w:val="28"/>
          <w:szCs w:val="28"/>
          <w:lang w:eastAsia="en-US"/>
        </w:rPr>
        <w:t xml:space="preserve"> года</w:t>
      </w:r>
      <w:r w:rsidRPr="007C4FC0">
        <w:rPr>
          <w:rFonts w:eastAsiaTheme="minorHAnsi"/>
          <w:bCs w:val="0"/>
          <w:sz w:val="28"/>
          <w:szCs w:val="28"/>
          <w:lang w:eastAsia="en-US"/>
        </w:rPr>
        <w:t xml:space="preserve"> №18 </w:t>
      </w:r>
      <w:r w:rsidR="00FC21DF">
        <w:rPr>
          <w:rFonts w:eastAsiaTheme="minorHAnsi"/>
          <w:bCs w:val="0"/>
          <w:sz w:val="28"/>
          <w:szCs w:val="28"/>
          <w:lang w:eastAsia="en-US"/>
        </w:rPr>
        <w:t>«</w:t>
      </w:r>
      <w:r w:rsidRPr="007C4FC0">
        <w:rPr>
          <w:rFonts w:eastAsiaTheme="minorHAnsi"/>
          <w:bCs w:val="0"/>
          <w:sz w:val="28"/>
          <w:szCs w:val="28"/>
          <w:lang w:eastAsia="en-US"/>
        </w:rPr>
        <w:t>Об утверждении Положения о порядке управления и распоряжения муниципальным жилищным фон</w:t>
      </w:r>
      <w:r w:rsidR="00FC21DF">
        <w:rPr>
          <w:rFonts w:eastAsiaTheme="minorHAnsi"/>
          <w:bCs w:val="0"/>
          <w:sz w:val="28"/>
          <w:szCs w:val="28"/>
          <w:lang w:eastAsia="en-US"/>
        </w:rPr>
        <w:t>дом муниципального образования «</w:t>
      </w:r>
      <w:r w:rsidRPr="007C4FC0">
        <w:rPr>
          <w:rFonts w:eastAsiaTheme="minorHAnsi"/>
          <w:bCs w:val="0"/>
          <w:sz w:val="28"/>
          <w:szCs w:val="28"/>
          <w:lang w:eastAsia="en-US"/>
        </w:rPr>
        <w:t>Город Пикалево</w:t>
      </w:r>
      <w:r w:rsidR="00FC21DF">
        <w:rPr>
          <w:rFonts w:eastAsiaTheme="minorHAnsi"/>
          <w:bCs w:val="0"/>
          <w:sz w:val="28"/>
          <w:szCs w:val="28"/>
          <w:lang w:eastAsia="en-US"/>
        </w:rPr>
        <w:t>»</w:t>
      </w:r>
      <w:r w:rsidRPr="007C4FC0">
        <w:rPr>
          <w:rFonts w:eastAsiaTheme="minorHAnsi"/>
          <w:bCs w:val="0"/>
          <w:sz w:val="28"/>
          <w:szCs w:val="28"/>
          <w:lang w:eastAsia="en-US"/>
        </w:rPr>
        <w:t xml:space="preserve"> </w:t>
      </w:r>
      <w:proofErr w:type="spellStart"/>
      <w:r w:rsidRPr="007C4FC0">
        <w:rPr>
          <w:rFonts w:eastAsiaTheme="minorHAnsi"/>
          <w:bCs w:val="0"/>
          <w:sz w:val="28"/>
          <w:szCs w:val="28"/>
          <w:lang w:eastAsia="en-US"/>
        </w:rPr>
        <w:t>Бокситогорского</w:t>
      </w:r>
      <w:proofErr w:type="spellEnd"/>
      <w:r w:rsidRPr="007C4FC0">
        <w:rPr>
          <w:rFonts w:eastAsiaTheme="minorHAnsi"/>
          <w:bCs w:val="0"/>
          <w:sz w:val="28"/>
          <w:szCs w:val="28"/>
          <w:lang w:eastAsia="en-US"/>
        </w:rPr>
        <w:t xml:space="preserve"> района Ленинградской области</w:t>
      </w:r>
      <w:r w:rsidR="00FC21DF">
        <w:rPr>
          <w:rFonts w:eastAsiaTheme="minorHAnsi"/>
          <w:bCs w:val="0"/>
          <w:sz w:val="28"/>
          <w:szCs w:val="28"/>
          <w:lang w:eastAsia="en-US"/>
        </w:rPr>
        <w:t>»</w:t>
      </w:r>
    </w:p>
    <w:p w:rsidR="00C8667B" w:rsidRPr="00E1601E" w:rsidRDefault="00C8667B" w:rsidP="00FC21DF">
      <w:pPr>
        <w:pStyle w:val="ConsPlusTitle"/>
        <w:jc w:val="center"/>
        <w:rPr>
          <w:b w:val="0"/>
          <w:sz w:val="28"/>
          <w:szCs w:val="28"/>
        </w:rPr>
      </w:pPr>
    </w:p>
    <w:p w:rsidR="00C8667B" w:rsidRDefault="00C8667B" w:rsidP="00C8667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7B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21DF">
        <w:rPr>
          <w:rFonts w:ascii="Times New Roman" w:hAnsi="Times New Roman" w:cs="Times New Roman"/>
          <w:sz w:val="28"/>
          <w:szCs w:val="28"/>
        </w:rPr>
        <w:t>Жилищны</w:t>
      </w:r>
      <w:r w:rsidR="00307635">
        <w:rPr>
          <w:rFonts w:ascii="Times New Roman" w:hAnsi="Times New Roman" w:cs="Times New Roman"/>
          <w:sz w:val="28"/>
          <w:szCs w:val="28"/>
        </w:rPr>
        <w:t>м</w:t>
      </w:r>
      <w:r w:rsidR="00FC21D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07635">
        <w:rPr>
          <w:rFonts w:ascii="Times New Roman" w:hAnsi="Times New Roman" w:cs="Times New Roman"/>
          <w:sz w:val="28"/>
          <w:szCs w:val="28"/>
        </w:rPr>
        <w:t>ом</w:t>
      </w:r>
      <w:r w:rsidR="00FC21D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1601E" w:rsidRPr="00AE7BD3">
        <w:rPr>
          <w:rFonts w:ascii="Times New Roman" w:hAnsi="Times New Roman" w:cs="Times New Roman"/>
          <w:sz w:val="28"/>
          <w:szCs w:val="28"/>
        </w:rPr>
        <w:t>,</w:t>
      </w:r>
      <w:r w:rsidR="00AE7BD3" w:rsidRPr="00AE7BD3">
        <w:rPr>
          <w:sz w:val="28"/>
          <w:szCs w:val="28"/>
        </w:rPr>
        <w:t xml:space="preserve"> </w:t>
      </w:r>
      <w:r w:rsidR="00AE7BD3" w:rsidRPr="00AE7BD3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AE7BD3" w:rsidRPr="00AE7BD3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="00AE7BD3" w:rsidRPr="00AE7BD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AE7BD3" w:rsidRPr="00AE7BD3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AE7BD3" w:rsidRPr="00AE7BD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</w:t>
      </w:r>
      <w:r w:rsidRPr="00AE7BD3">
        <w:rPr>
          <w:rFonts w:ascii="Times New Roman" w:hAnsi="Times New Roman" w:cs="Times New Roman"/>
          <w:sz w:val="28"/>
          <w:szCs w:val="28"/>
        </w:rPr>
        <w:t xml:space="preserve"> </w:t>
      </w:r>
      <w:r w:rsidRPr="00AE7BD3">
        <w:rPr>
          <w:rFonts w:ascii="Times New Roman" w:hAnsi="Times New Roman" w:cs="Times New Roman"/>
          <w:spacing w:val="-1"/>
          <w:sz w:val="28"/>
          <w:szCs w:val="28"/>
        </w:rPr>
        <w:t xml:space="preserve">Совет депутатов </w:t>
      </w:r>
      <w:proofErr w:type="spellStart"/>
      <w:r w:rsidR="00AE7BD3" w:rsidRPr="00AE7BD3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="00AE7BD3" w:rsidRPr="00AE7B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7BD3">
        <w:rPr>
          <w:rFonts w:ascii="Times New Roman" w:hAnsi="Times New Roman" w:cs="Times New Roman"/>
          <w:sz w:val="28"/>
          <w:szCs w:val="28"/>
        </w:rPr>
        <w:t xml:space="preserve"> </w:t>
      </w:r>
      <w:r w:rsidRPr="00AE7BD3">
        <w:rPr>
          <w:rFonts w:ascii="Times New Roman" w:hAnsi="Times New Roman" w:cs="Times New Roman"/>
          <w:spacing w:val="1"/>
          <w:sz w:val="28"/>
          <w:szCs w:val="28"/>
        </w:rPr>
        <w:t>решил:</w:t>
      </w:r>
    </w:p>
    <w:p w:rsidR="00AE7BD3" w:rsidRPr="00220E7E" w:rsidRDefault="00AE7BD3" w:rsidP="00923AB2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20E7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депутатов </w:t>
      </w:r>
      <w:r w:rsidR="00FC21DF">
        <w:rPr>
          <w:rFonts w:ascii="Times New Roman" w:hAnsi="Times New Roman" w:cs="Times New Roman"/>
          <w:bCs/>
          <w:sz w:val="28"/>
          <w:szCs w:val="28"/>
        </w:rPr>
        <w:t>от 27</w:t>
      </w:r>
      <w:r w:rsidRPr="00220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1DF">
        <w:rPr>
          <w:rFonts w:ascii="Times New Roman" w:hAnsi="Times New Roman" w:cs="Times New Roman"/>
          <w:bCs/>
          <w:sz w:val="28"/>
          <w:szCs w:val="28"/>
        </w:rPr>
        <w:t>феврал</w:t>
      </w:r>
      <w:r w:rsidRPr="00220E7E">
        <w:rPr>
          <w:rFonts w:ascii="Times New Roman" w:hAnsi="Times New Roman" w:cs="Times New Roman"/>
          <w:bCs/>
          <w:sz w:val="28"/>
          <w:szCs w:val="28"/>
        </w:rPr>
        <w:t>я 201</w:t>
      </w:r>
      <w:r w:rsidR="00FC21DF">
        <w:rPr>
          <w:rFonts w:ascii="Times New Roman" w:hAnsi="Times New Roman" w:cs="Times New Roman"/>
          <w:bCs/>
          <w:sz w:val="28"/>
          <w:szCs w:val="28"/>
        </w:rPr>
        <w:t>8 года №1</w:t>
      </w:r>
      <w:r w:rsidRPr="00220E7E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220E7E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FC21DF" w:rsidRPr="00FC21DF">
        <w:rPr>
          <w:rFonts w:ascii="Times New Roman" w:hAnsi="Times New Roman" w:cs="Times New Roman"/>
          <w:sz w:val="28"/>
          <w:szCs w:val="28"/>
        </w:rPr>
        <w:t>о порядке управления и распоряжения муниципальным жилищным фон</w:t>
      </w:r>
      <w:r w:rsidR="00FC21DF" w:rsidRPr="00FC21DF">
        <w:rPr>
          <w:rFonts w:ascii="Times New Roman" w:hAnsi="Times New Roman" w:cs="Times New Roman"/>
          <w:bCs/>
          <w:sz w:val="28"/>
          <w:szCs w:val="28"/>
        </w:rPr>
        <w:t>дом муниципального образования «</w:t>
      </w:r>
      <w:r w:rsidR="00FC21DF" w:rsidRPr="00FC21DF">
        <w:rPr>
          <w:rFonts w:ascii="Times New Roman" w:hAnsi="Times New Roman" w:cs="Times New Roman"/>
          <w:sz w:val="28"/>
          <w:szCs w:val="28"/>
        </w:rPr>
        <w:t>Город Пикалево</w:t>
      </w:r>
      <w:r w:rsidR="00FC21DF" w:rsidRPr="00FC21DF">
        <w:rPr>
          <w:rFonts w:ascii="Times New Roman" w:hAnsi="Times New Roman" w:cs="Times New Roman"/>
          <w:bCs/>
          <w:sz w:val="28"/>
          <w:szCs w:val="28"/>
        </w:rPr>
        <w:t>»</w:t>
      </w:r>
      <w:r w:rsidR="00FC21DF" w:rsidRPr="00FC2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1DF" w:rsidRPr="00FC21D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FC21DF" w:rsidRPr="00FC21DF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FC21DF" w:rsidRPr="00FC21DF">
        <w:rPr>
          <w:rFonts w:ascii="Times New Roman" w:hAnsi="Times New Roman" w:cs="Times New Roman"/>
          <w:bCs/>
          <w:sz w:val="28"/>
          <w:szCs w:val="28"/>
        </w:rPr>
        <w:t>»</w:t>
      </w:r>
      <w:r w:rsidRPr="00220E7E">
        <w:rPr>
          <w:rFonts w:ascii="Times New Roman" w:hAnsi="Times New Roman" w:cs="Times New Roman"/>
          <w:sz w:val="28"/>
          <w:szCs w:val="28"/>
        </w:rPr>
        <w:t>:</w:t>
      </w:r>
    </w:p>
    <w:p w:rsidR="00307635" w:rsidRPr="00307635" w:rsidRDefault="00AE7BD3" w:rsidP="0030763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AE7BD3">
        <w:rPr>
          <w:rFonts w:ascii="Times New Roman" w:hAnsi="Times New Roman" w:cs="Times New Roman"/>
          <w:color w:val="000000"/>
          <w:sz w:val="28"/>
          <w:szCs w:val="28"/>
        </w:rPr>
        <w:t>В наименовании решения</w:t>
      </w:r>
      <w:r w:rsidRPr="00AE7BD3">
        <w:rPr>
          <w:rFonts w:ascii="Times New Roman" w:hAnsi="Times New Roman" w:cs="Times New Roman"/>
          <w:sz w:val="28"/>
          <w:szCs w:val="28"/>
        </w:rPr>
        <w:t xml:space="preserve"> </w:t>
      </w:r>
      <w:r w:rsidRPr="00AE7BD3">
        <w:rPr>
          <w:rFonts w:ascii="Times New Roman" w:hAnsi="Times New Roman" w:cs="Times New Roman"/>
          <w:color w:val="000000"/>
          <w:sz w:val="28"/>
          <w:szCs w:val="28"/>
        </w:rPr>
        <w:t>и далее по тексту слова «</w:t>
      </w:r>
      <w:r w:rsidRPr="00AE7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Пикалево» </w:t>
      </w:r>
      <w:proofErr w:type="spellStart"/>
      <w:r w:rsidRPr="00AE7BD3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E7BD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Pr="00AE7BD3">
        <w:rPr>
          <w:rFonts w:ascii="Times New Roman" w:hAnsi="Times New Roman" w:cs="Times New Roman"/>
          <w:color w:val="000000"/>
          <w:sz w:val="28"/>
          <w:szCs w:val="28"/>
        </w:rPr>
        <w:t>» заменить слова</w:t>
      </w:r>
      <w:r w:rsidR="0030763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AE7BD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E7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E7BD3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AE7BD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E7BD3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E7BD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в соответствующем падеже.</w:t>
      </w:r>
    </w:p>
    <w:p w:rsidR="00C8667B" w:rsidRDefault="00C8667B" w:rsidP="00611845">
      <w:pPr>
        <w:pStyle w:val="ConsPlusTitle"/>
        <w:numPr>
          <w:ilvl w:val="1"/>
          <w:numId w:val="2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E1601E">
        <w:rPr>
          <w:b w:val="0"/>
          <w:sz w:val="28"/>
          <w:szCs w:val="28"/>
        </w:rPr>
        <w:t>В</w:t>
      </w:r>
      <w:r w:rsidR="00220E7E">
        <w:rPr>
          <w:b w:val="0"/>
          <w:sz w:val="28"/>
          <w:szCs w:val="28"/>
        </w:rPr>
        <w:t xml:space="preserve"> </w:t>
      </w:r>
      <w:r w:rsidRPr="00E1601E">
        <w:rPr>
          <w:b w:val="0"/>
          <w:sz w:val="28"/>
          <w:szCs w:val="28"/>
        </w:rPr>
        <w:t>Положени</w:t>
      </w:r>
      <w:r w:rsidR="00220E7E">
        <w:rPr>
          <w:b w:val="0"/>
          <w:sz w:val="28"/>
          <w:szCs w:val="28"/>
        </w:rPr>
        <w:t>и</w:t>
      </w:r>
      <w:r w:rsidRPr="00E1601E">
        <w:rPr>
          <w:b w:val="0"/>
          <w:sz w:val="28"/>
          <w:szCs w:val="28"/>
        </w:rPr>
        <w:t xml:space="preserve"> </w:t>
      </w:r>
      <w:r w:rsidR="00FA3FEC" w:rsidRPr="00FA3FEC">
        <w:rPr>
          <w:rFonts w:eastAsiaTheme="minorHAnsi"/>
          <w:b w:val="0"/>
          <w:bCs w:val="0"/>
          <w:sz w:val="28"/>
          <w:szCs w:val="28"/>
          <w:lang w:eastAsia="en-US"/>
        </w:rPr>
        <w:t>о порядке управления и распоряжения муниципальным жилищным фондом</w:t>
      </w:r>
      <w:r w:rsidR="00FA3FEC" w:rsidRPr="00FC21DF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E1601E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220E7E" w:rsidRPr="00220E7E">
        <w:rPr>
          <w:b w:val="0"/>
          <w:sz w:val="28"/>
          <w:szCs w:val="28"/>
        </w:rPr>
        <w:t>Пикалевское</w:t>
      </w:r>
      <w:proofErr w:type="spellEnd"/>
      <w:r w:rsidR="00220E7E" w:rsidRPr="00220E7E">
        <w:rPr>
          <w:b w:val="0"/>
          <w:sz w:val="28"/>
          <w:szCs w:val="28"/>
        </w:rPr>
        <w:t xml:space="preserve"> городское поселение </w:t>
      </w:r>
      <w:proofErr w:type="spellStart"/>
      <w:r w:rsidR="00220E7E" w:rsidRPr="00220E7E">
        <w:rPr>
          <w:b w:val="0"/>
          <w:sz w:val="28"/>
          <w:szCs w:val="28"/>
        </w:rPr>
        <w:t>Бокситогорского</w:t>
      </w:r>
      <w:proofErr w:type="spellEnd"/>
      <w:r w:rsidR="00220E7E" w:rsidRPr="00220E7E">
        <w:rPr>
          <w:b w:val="0"/>
          <w:sz w:val="28"/>
          <w:szCs w:val="28"/>
        </w:rPr>
        <w:t xml:space="preserve"> муниципального района Ленинградской области</w:t>
      </w:r>
      <w:r w:rsidR="00F840CC">
        <w:rPr>
          <w:b w:val="0"/>
          <w:sz w:val="28"/>
          <w:szCs w:val="28"/>
        </w:rPr>
        <w:t xml:space="preserve"> (п</w:t>
      </w:r>
      <w:r w:rsidR="00307635">
        <w:rPr>
          <w:b w:val="0"/>
          <w:sz w:val="28"/>
          <w:szCs w:val="28"/>
        </w:rPr>
        <w:t>риложение</w:t>
      </w:r>
      <w:r w:rsidRPr="00E1601E">
        <w:rPr>
          <w:b w:val="0"/>
          <w:sz w:val="28"/>
          <w:szCs w:val="28"/>
        </w:rPr>
        <w:t>):</w:t>
      </w:r>
    </w:p>
    <w:p w:rsidR="00307635" w:rsidRPr="00307635" w:rsidRDefault="00307635" w:rsidP="00307635">
      <w:pPr>
        <w:pStyle w:val="ConsPlusTitle"/>
        <w:numPr>
          <w:ilvl w:val="2"/>
          <w:numId w:val="2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307635">
        <w:rPr>
          <w:b w:val="0"/>
          <w:sz w:val="28"/>
          <w:szCs w:val="28"/>
        </w:rPr>
        <w:t xml:space="preserve">В пункте 1.4 и </w:t>
      </w:r>
      <w:r w:rsidRPr="00307635">
        <w:rPr>
          <w:b w:val="0"/>
          <w:color w:val="000000"/>
          <w:sz w:val="28"/>
          <w:szCs w:val="28"/>
        </w:rPr>
        <w:t xml:space="preserve">далее по тексту слова </w:t>
      </w:r>
      <w:r w:rsidRPr="00307635">
        <w:rPr>
          <w:b w:val="0"/>
          <w:sz w:val="28"/>
          <w:szCs w:val="28"/>
        </w:rPr>
        <w:t xml:space="preserve">«МО «Город Пикалево» </w:t>
      </w:r>
      <w:r w:rsidRPr="00307635">
        <w:rPr>
          <w:b w:val="0"/>
          <w:color w:val="000000"/>
          <w:sz w:val="28"/>
          <w:szCs w:val="28"/>
        </w:rPr>
        <w:t>заменить словами «</w:t>
      </w:r>
      <w:proofErr w:type="spellStart"/>
      <w:r w:rsidRPr="00307635">
        <w:rPr>
          <w:b w:val="0"/>
          <w:sz w:val="28"/>
          <w:szCs w:val="28"/>
        </w:rPr>
        <w:t>Пикалевское</w:t>
      </w:r>
      <w:proofErr w:type="spellEnd"/>
      <w:r w:rsidRPr="00307635">
        <w:rPr>
          <w:b w:val="0"/>
          <w:sz w:val="28"/>
          <w:szCs w:val="28"/>
        </w:rPr>
        <w:t xml:space="preserve"> городское поселение» в соответствующем падеже.</w:t>
      </w:r>
    </w:p>
    <w:p w:rsidR="00611845" w:rsidRDefault="00731261" w:rsidP="00EF5C4C">
      <w:pPr>
        <w:pStyle w:val="ConsPlusTitle"/>
        <w:numPr>
          <w:ilvl w:val="2"/>
          <w:numId w:val="2"/>
        </w:numPr>
        <w:ind w:left="1418" w:hanging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1.6</w:t>
      </w:r>
      <w:r w:rsidR="00791C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изложить в следующей редакции:</w:t>
      </w:r>
    </w:p>
    <w:p w:rsidR="00731261" w:rsidRPr="009A5030" w:rsidRDefault="00731261" w:rsidP="00731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C4C">
        <w:rPr>
          <w:rFonts w:ascii="Times New Roman" w:hAnsi="Times New Roman" w:cs="Times New Roman"/>
          <w:sz w:val="28"/>
          <w:szCs w:val="28"/>
        </w:rPr>
        <w:lastRenderedPageBreak/>
        <w:t>« 1.6</w:t>
      </w:r>
      <w:r w:rsidRPr="009A5030">
        <w:rPr>
          <w:rFonts w:ascii="Times New Roman" w:hAnsi="Times New Roman"/>
          <w:sz w:val="28"/>
          <w:szCs w:val="28"/>
        </w:rPr>
        <w:t xml:space="preserve">. </w:t>
      </w:r>
      <w:r w:rsidR="00EF5C4C">
        <w:rPr>
          <w:rFonts w:ascii="Times New Roman" w:hAnsi="Times New Roman"/>
          <w:sz w:val="28"/>
          <w:szCs w:val="28"/>
        </w:rPr>
        <w:t xml:space="preserve"> </w:t>
      </w:r>
      <w:r w:rsidRPr="009A5030">
        <w:rPr>
          <w:rFonts w:ascii="Times New Roman" w:hAnsi="Times New Roman"/>
          <w:sz w:val="28"/>
          <w:szCs w:val="28"/>
        </w:rPr>
        <w:t>Жилые помещения муниципального жилищного фонда могут быть переданы в аренду, обменены, отчуждены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  <w:r w:rsidRPr="00731261">
        <w:rPr>
          <w:rFonts w:ascii="Times New Roman" w:hAnsi="Times New Roman"/>
          <w:sz w:val="28"/>
          <w:szCs w:val="28"/>
        </w:rPr>
        <w:t xml:space="preserve"> </w:t>
      </w:r>
      <w:r w:rsidRPr="009A5030">
        <w:rPr>
          <w:rFonts w:ascii="Times New Roman" w:hAnsi="Times New Roman"/>
          <w:sz w:val="28"/>
          <w:szCs w:val="28"/>
        </w:rPr>
        <w:t>Жилые помещения</w:t>
      </w:r>
      <w:r>
        <w:rPr>
          <w:rFonts w:ascii="Times New Roman" w:hAnsi="Times New Roman"/>
          <w:sz w:val="28"/>
          <w:szCs w:val="28"/>
        </w:rPr>
        <w:t>,</w:t>
      </w:r>
      <w:r w:rsidR="00EF5C4C">
        <w:rPr>
          <w:rFonts w:ascii="Times New Roman" w:hAnsi="Times New Roman"/>
          <w:sz w:val="28"/>
          <w:szCs w:val="28"/>
        </w:rPr>
        <w:t xml:space="preserve"> относящиеся к категории</w:t>
      </w:r>
      <w:r>
        <w:rPr>
          <w:rFonts w:ascii="Times New Roman" w:hAnsi="Times New Roman"/>
          <w:sz w:val="28"/>
          <w:szCs w:val="28"/>
        </w:rPr>
        <w:t xml:space="preserve"> специализированн</w:t>
      </w:r>
      <w:r w:rsidR="00EF5C4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жил</w:t>
      </w:r>
      <w:r w:rsidR="00EF5C4C">
        <w:rPr>
          <w:rFonts w:ascii="Times New Roman" w:hAnsi="Times New Roman"/>
          <w:sz w:val="28"/>
          <w:szCs w:val="28"/>
        </w:rPr>
        <w:t>ищного фонда, не могут быть переданы третьим лицам по иным основаниям, кроме договора найма</w:t>
      </w:r>
      <w:r>
        <w:rPr>
          <w:rFonts w:ascii="Times New Roman" w:hAnsi="Times New Roman"/>
          <w:sz w:val="28"/>
          <w:szCs w:val="28"/>
        </w:rPr>
        <w:t>»</w:t>
      </w:r>
      <w:r w:rsidRPr="009A5030">
        <w:rPr>
          <w:rFonts w:ascii="Times New Roman" w:hAnsi="Times New Roman"/>
          <w:sz w:val="28"/>
          <w:szCs w:val="28"/>
        </w:rPr>
        <w:t xml:space="preserve">. </w:t>
      </w:r>
    </w:p>
    <w:p w:rsidR="00731261" w:rsidRPr="00E1601E" w:rsidRDefault="00731261" w:rsidP="00731261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C8667B" w:rsidRPr="00E1601E" w:rsidRDefault="00611845" w:rsidP="00EF5C4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 w:rsidR="0073126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="00FA3FEC">
        <w:rPr>
          <w:b w:val="0"/>
          <w:sz w:val="28"/>
          <w:szCs w:val="28"/>
        </w:rPr>
        <w:t xml:space="preserve">Дополнить </w:t>
      </w:r>
      <w:r w:rsidR="00C8667B" w:rsidRPr="00E1601E">
        <w:rPr>
          <w:b w:val="0"/>
          <w:sz w:val="28"/>
          <w:szCs w:val="28"/>
        </w:rPr>
        <w:t xml:space="preserve">пункт </w:t>
      </w:r>
      <w:r w:rsidR="00FA3FEC">
        <w:rPr>
          <w:b w:val="0"/>
          <w:sz w:val="28"/>
          <w:szCs w:val="28"/>
        </w:rPr>
        <w:t>7</w:t>
      </w:r>
      <w:r w:rsidR="00C8667B" w:rsidRPr="00E1601E">
        <w:rPr>
          <w:b w:val="0"/>
          <w:sz w:val="28"/>
          <w:szCs w:val="28"/>
        </w:rPr>
        <w:t>.</w:t>
      </w:r>
      <w:r w:rsidR="00FA3FEC">
        <w:rPr>
          <w:b w:val="0"/>
          <w:sz w:val="28"/>
          <w:szCs w:val="28"/>
        </w:rPr>
        <w:t>3.1</w:t>
      </w:r>
      <w:r w:rsidR="00C8667B" w:rsidRPr="00E1601E">
        <w:rPr>
          <w:b w:val="0"/>
          <w:sz w:val="28"/>
          <w:szCs w:val="28"/>
        </w:rPr>
        <w:t xml:space="preserve"> </w:t>
      </w:r>
      <w:r w:rsidR="00FA3FEC">
        <w:rPr>
          <w:b w:val="0"/>
          <w:sz w:val="28"/>
          <w:szCs w:val="28"/>
        </w:rPr>
        <w:t>абзацем следующего содержания</w:t>
      </w:r>
      <w:r w:rsidR="00C8667B" w:rsidRPr="00E1601E">
        <w:rPr>
          <w:b w:val="0"/>
          <w:sz w:val="28"/>
          <w:szCs w:val="28"/>
        </w:rPr>
        <w:t xml:space="preserve">: </w:t>
      </w:r>
    </w:p>
    <w:p w:rsidR="009C0AD3" w:rsidRDefault="00C8667B" w:rsidP="00C866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01E">
        <w:rPr>
          <w:rFonts w:ascii="Times New Roman" w:hAnsi="Times New Roman" w:cs="Times New Roman"/>
          <w:sz w:val="28"/>
          <w:szCs w:val="28"/>
        </w:rPr>
        <w:t>«</w:t>
      </w:r>
      <w:r w:rsidR="00FA3FEC">
        <w:rPr>
          <w:rFonts w:ascii="Times New Roman" w:hAnsi="Times New Roman" w:cs="Times New Roman"/>
          <w:sz w:val="28"/>
          <w:szCs w:val="28"/>
        </w:rPr>
        <w:t>- у которых жилые помещения стали непригодными для проживания в результате признания</w:t>
      </w:r>
      <w:r w:rsidRPr="00E16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AD3" w:rsidRPr="009C0AD3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реконструкции;»</w:t>
      </w:r>
      <w:r w:rsidR="00F840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C0AD3" w:rsidRPr="009C0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D3" w:rsidRDefault="002E4780" w:rsidP="00C866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F5C4C">
        <w:rPr>
          <w:rFonts w:ascii="Times New Roman" w:hAnsi="Times New Roman" w:cs="Times New Roman"/>
          <w:sz w:val="28"/>
          <w:szCs w:val="28"/>
        </w:rPr>
        <w:t>3</w:t>
      </w:r>
      <w:r w:rsidR="00791CB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ункт 10.2 изложить в следующей редакции:</w:t>
      </w:r>
    </w:p>
    <w:p w:rsidR="002E4780" w:rsidRPr="00145815" w:rsidRDefault="002E4780" w:rsidP="00EF5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«10.2. </w:t>
      </w:r>
      <w:r w:rsidRPr="00145815">
        <w:rPr>
          <w:rFonts w:ascii="Times New Roman" w:hAnsi="Times New Roman"/>
          <w:sz w:val="28"/>
          <w:szCs w:val="28"/>
        </w:rPr>
        <w:t>В порядке наследования по закону в собственность муниципального образования переходит следующее выморочное имущество, находящееся на соответствующей территории:</w:t>
      </w:r>
    </w:p>
    <w:p w:rsidR="002E4780" w:rsidRPr="00145815" w:rsidRDefault="002E4780" w:rsidP="002E4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815">
        <w:rPr>
          <w:rFonts w:ascii="Times New Roman" w:hAnsi="Times New Roman"/>
          <w:sz w:val="28"/>
          <w:szCs w:val="28"/>
        </w:rPr>
        <w:t>жилое помещение;</w:t>
      </w:r>
    </w:p>
    <w:p w:rsidR="002E4780" w:rsidRPr="00145815" w:rsidRDefault="002E4780" w:rsidP="002E4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815">
        <w:rPr>
          <w:rFonts w:ascii="Times New Roman" w:hAnsi="Times New Roman"/>
          <w:sz w:val="28"/>
          <w:szCs w:val="28"/>
        </w:rPr>
        <w:t>земельный участок, а также расположенные на нем здания, сооружения, иные объекты недвижимого имущества;</w:t>
      </w:r>
    </w:p>
    <w:p w:rsidR="002E4780" w:rsidRDefault="002E4780" w:rsidP="00336D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815">
        <w:rPr>
          <w:rFonts w:ascii="Times New Roman" w:hAnsi="Times New Roman"/>
          <w:sz w:val="28"/>
          <w:szCs w:val="28"/>
        </w:rPr>
        <w:t>доля в праве общей долевой собственности на вышеуказанные объекты недвижимого имущества.</w:t>
      </w:r>
      <w:r>
        <w:rPr>
          <w:rFonts w:ascii="Times New Roman" w:hAnsi="Times New Roman"/>
          <w:sz w:val="28"/>
          <w:szCs w:val="28"/>
        </w:rPr>
        <w:t>»</w:t>
      </w:r>
      <w:r w:rsidR="00791CBF">
        <w:rPr>
          <w:rFonts w:ascii="Times New Roman" w:hAnsi="Times New Roman"/>
          <w:sz w:val="28"/>
          <w:szCs w:val="28"/>
        </w:rPr>
        <w:t>.</w:t>
      </w:r>
    </w:p>
    <w:p w:rsidR="00611845" w:rsidRPr="00336D73" w:rsidRDefault="00336D73" w:rsidP="00336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1845" w:rsidRPr="00336D73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в газете «Рабочее слово» и размещению на официальном сайте </w:t>
      </w:r>
      <w:proofErr w:type="spellStart"/>
      <w:r w:rsidR="00611845" w:rsidRPr="00336D73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="00611845" w:rsidRPr="00336D73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611845" w:rsidRPr="00153DBA" w:rsidRDefault="00336D73" w:rsidP="00336D73">
      <w:pPr>
        <w:pStyle w:val="Textbody"/>
        <w:suppressAutoHyphens w:val="0"/>
        <w:autoSpaceDE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0AB">
        <w:rPr>
          <w:rFonts w:ascii="Times New Roman" w:hAnsi="Times New Roman" w:cs="Times New Roman"/>
          <w:sz w:val="28"/>
          <w:szCs w:val="28"/>
        </w:rPr>
        <w:t>3</w:t>
      </w:r>
      <w:r w:rsidR="00611845">
        <w:rPr>
          <w:rFonts w:ascii="Times New Roman" w:hAnsi="Times New Roman" w:cs="Times New Roman"/>
          <w:sz w:val="28"/>
          <w:szCs w:val="28"/>
        </w:rPr>
        <w:t>.</w:t>
      </w:r>
      <w:r w:rsidR="00611845" w:rsidRPr="00153DBA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официального опубликования.</w:t>
      </w:r>
    </w:p>
    <w:p w:rsidR="00611845" w:rsidRDefault="00611845" w:rsidP="00336D73">
      <w:pPr>
        <w:pStyle w:val="a6"/>
        <w:tabs>
          <w:tab w:val="left" w:pos="709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6A4F">
        <w:rPr>
          <w:sz w:val="28"/>
          <w:szCs w:val="28"/>
        </w:rPr>
        <w:t xml:space="preserve">Контроль за исполнением данного решения возложить на главу администрации </w:t>
      </w:r>
      <w:proofErr w:type="spellStart"/>
      <w:r w:rsidRPr="00286A4F">
        <w:rPr>
          <w:bCs/>
          <w:sz w:val="28"/>
          <w:szCs w:val="28"/>
        </w:rPr>
        <w:t>Пикалевского</w:t>
      </w:r>
      <w:proofErr w:type="spellEnd"/>
      <w:r w:rsidRPr="00286A4F">
        <w:rPr>
          <w:bCs/>
          <w:sz w:val="28"/>
          <w:szCs w:val="28"/>
        </w:rPr>
        <w:t xml:space="preserve"> городского поселения</w:t>
      </w:r>
      <w:r w:rsidRPr="00AB5DAE">
        <w:rPr>
          <w:sz w:val="28"/>
          <w:szCs w:val="28"/>
        </w:rPr>
        <w:t>.</w:t>
      </w:r>
    </w:p>
    <w:p w:rsidR="005230AB" w:rsidRDefault="005230AB" w:rsidP="00336D73">
      <w:pPr>
        <w:pStyle w:val="a6"/>
        <w:tabs>
          <w:tab w:val="left" w:pos="709"/>
        </w:tabs>
        <w:ind w:firstLine="851"/>
        <w:rPr>
          <w:sz w:val="28"/>
          <w:szCs w:val="28"/>
        </w:rPr>
      </w:pPr>
    </w:p>
    <w:p w:rsidR="00611845" w:rsidRDefault="00611845" w:rsidP="00611845">
      <w:pPr>
        <w:pStyle w:val="a6"/>
        <w:ind w:firstLine="708"/>
        <w:rPr>
          <w:sz w:val="28"/>
          <w:szCs w:val="28"/>
        </w:rPr>
      </w:pPr>
    </w:p>
    <w:p w:rsidR="00611845" w:rsidRDefault="00611845" w:rsidP="00611845">
      <w:pPr>
        <w:pStyle w:val="a8"/>
        <w:ind w:left="0" w:firstLine="0"/>
        <w:rPr>
          <w:sz w:val="28"/>
          <w:szCs w:val="28"/>
        </w:rPr>
      </w:pPr>
      <w:r w:rsidRPr="00252DA7">
        <w:rPr>
          <w:sz w:val="28"/>
          <w:szCs w:val="28"/>
        </w:rPr>
        <w:t xml:space="preserve">Глава </w:t>
      </w:r>
      <w:proofErr w:type="spellStart"/>
      <w:r w:rsidRPr="00286A4F">
        <w:rPr>
          <w:bCs/>
          <w:sz w:val="28"/>
          <w:szCs w:val="28"/>
        </w:rPr>
        <w:t>Пикалевского</w:t>
      </w:r>
      <w:proofErr w:type="spellEnd"/>
      <w:r w:rsidRPr="00286A4F">
        <w:rPr>
          <w:bCs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                                       Л.И. Гришкина</w:t>
      </w:r>
    </w:p>
    <w:p w:rsidR="00611845" w:rsidRDefault="00611845" w:rsidP="00611845">
      <w:pPr>
        <w:pStyle w:val="a8"/>
        <w:ind w:left="0" w:firstLine="0"/>
        <w:rPr>
          <w:sz w:val="28"/>
          <w:szCs w:val="28"/>
        </w:rPr>
      </w:pPr>
    </w:p>
    <w:p w:rsidR="00611845" w:rsidRDefault="00611845" w:rsidP="00611845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11845" w:rsidRDefault="00611845" w:rsidP="00611845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Разослано: ОУМИ-2, Соловьевой Е.А., СМИ, ПЦБ, РМНПА, депутатская, дело.</w:t>
      </w:r>
    </w:p>
    <w:p w:rsidR="00611845" w:rsidRDefault="00611845" w:rsidP="00611845">
      <w:pPr>
        <w:pStyle w:val="a8"/>
        <w:ind w:left="0" w:firstLine="0"/>
        <w:rPr>
          <w:sz w:val="28"/>
          <w:szCs w:val="28"/>
        </w:rPr>
      </w:pPr>
    </w:p>
    <w:p w:rsidR="00611845" w:rsidRDefault="00611845" w:rsidP="00611845">
      <w:pPr>
        <w:pStyle w:val="a8"/>
        <w:ind w:left="0" w:firstLine="0"/>
        <w:rPr>
          <w:sz w:val="28"/>
          <w:szCs w:val="28"/>
        </w:rPr>
      </w:pPr>
    </w:p>
    <w:p w:rsidR="00EF5C4C" w:rsidRDefault="00EF5C4C" w:rsidP="00611845">
      <w:pPr>
        <w:pStyle w:val="a8"/>
        <w:ind w:left="0" w:firstLine="0"/>
        <w:rPr>
          <w:sz w:val="28"/>
          <w:szCs w:val="28"/>
        </w:rPr>
      </w:pPr>
    </w:p>
    <w:p w:rsidR="00611845" w:rsidRDefault="00611845" w:rsidP="00611845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11845" w:rsidRDefault="00611845" w:rsidP="00611845">
      <w:pPr>
        <w:pStyle w:val="a8"/>
        <w:ind w:left="0" w:firstLine="0"/>
        <w:rPr>
          <w:sz w:val="28"/>
          <w:szCs w:val="28"/>
        </w:rPr>
      </w:pPr>
    </w:p>
    <w:p w:rsidR="00611845" w:rsidRPr="00623E36" w:rsidRDefault="00611845" w:rsidP="0061184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23E36">
        <w:rPr>
          <w:rFonts w:ascii="Times New Roman" w:hAnsi="Times New Roman"/>
          <w:sz w:val="28"/>
          <w:szCs w:val="28"/>
        </w:rPr>
        <w:t>Соловьева Е.А.__________</w:t>
      </w:r>
    </w:p>
    <w:p w:rsidR="00611845" w:rsidRDefault="00611845" w:rsidP="0061184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С.В.</w:t>
      </w:r>
      <w:r w:rsidRPr="00623E36">
        <w:rPr>
          <w:rFonts w:ascii="Times New Roman" w:hAnsi="Times New Roman"/>
          <w:sz w:val="28"/>
          <w:szCs w:val="28"/>
        </w:rPr>
        <w:t>___________</w:t>
      </w:r>
    </w:p>
    <w:p w:rsidR="00EF5C4C" w:rsidRDefault="00EF5C4C" w:rsidP="0061184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5C4C" w:rsidRPr="00EF5C4C" w:rsidRDefault="00EF5C4C" w:rsidP="0061184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F5C4C">
        <w:rPr>
          <w:rFonts w:ascii="Times New Roman" w:hAnsi="Times New Roman"/>
          <w:sz w:val="24"/>
          <w:szCs w:val="24"/>
        </w:rPr>
        <w:t>Проект подготовлен Васильевой О.А.___________</w:t>
      </w:r>
    </w:p>
    <w:sectPr w:rsidR="00EF5C4C" w:rsidRPr="00EF5C4C" w:rsidSect="00CE6046">
      <w:pgSz w:w="11906" w:h="16838" w:code="9"/>
      <w:pgMar w:top="993" w:right="850" w:bottom="1560" w:left="1701" w:header="0" w:footer="283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4E3"/>
    <w:multiLevelType w:val="multilevel"/>
    <w:tmpl w:val="AAB2F99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1" w15:restartNumberingAfterBreak="0">
    <w:nsid w:val="5BA51A93"/>
    <w:multiLevelType w:val="multilevel"/>
    <w:tmpl w:val="40C06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72"/>
    <w:rsid w:val="00187C45"/>
    <w:rsid w:val="00220E7E"/>
    <w:rsid w:val="002E4780"/>
    <w:rsid w:val="00307635"/>
    <w:rsid w:val="00336D73"/>
    <w:rsid w:val="00410FCB"/>
    <w:rsid w:val="005230AB"/>
    <w:rsid w:val="00565252"/>
    <w:rsid w:val="00611845"/>
    <w:rsid w:val="00636172"/>
    <w:rsid w:val="0063742E"/>
    <w:rsid w:val="00715ADC"/>
    <w:rsid w:val="00731261"/>
    <w:rsid w:val="00791CBF"/>
    <w:rsid w:val="007C4FC0"/>
    <w:rsid w:val="00801ED5"/>
    <w:rsid w:val="00841A14"/>
    <w:rsid w:val="009C0AD3"/>
    <w:rsid w:val="009D797C"/>
    <w:rsid w:val="00A077AF"/>
    <w:rsid w:val="00A669FC"/>
    <w:rsid w:val="00A80259"/>
    <w:rsid w:val="00AE7BD3"/>
    <w:rsid w:val="00B31527"/>
    <w:rsid w:val="00BF652C"/>
    <w:rsid w:val="00C60962"/>
    <w:rsid w:val="00C8667B"/>
    <w:rsid w:val="00CE6046"/>
    <w:rsid w:val="00D1400F"/>
    <w:rsid w:val="00E1601E"/>
    <w:rsid w:val="00ED7E3F"/>
    <w:rsid w:val="00EF5C4C"/>
    <w:rsid w:val="00F840CC"/>
    <w:rsid w:val="00FA3FEC"/>
    <w:rsid w:val="00F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F911"/>
  <w15:chartTrackingRefBased/>
  <w15:docId w15:val="{5D150EE8-A580-4D8D-8903-5A9440AF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F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8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118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ody Text"/>
    <w:basedOn w:val="a"/>
    <w:link w:val="a7"/>
    <w:rsid w:val="00611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11845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611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uiPriority w:val="99"/>
    <w:rsid w:val="00611845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Байловская</cp:lastModifiedBy>
  <cp:revision>4</cp:revision>
  <cp:lastPrinted>2023-02-07T13:27:00Z</cp:lastPrinted>
  <dcterms:created xsi:type="dcterms:W3CDTF">2023-02-07T09:01:00Z</dcterms:created>
  <dcterms:modified xsi:type="dcterms:W3CDTF">2023-02-07T13:27:00Z</dcterms:modified>
</cp:coreProperties>
</file>